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0" w:rsidRDefault="00306CD0"/>
    <w:p w:rsidR="00C07596" w:rsidRDefault="00C07596"/>
    <w:p w:rsidR="00C07596" w:rsidRPr="00C07596" w:rsidRDefault="00C07596" w:rsidP="00C07596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C07596">
        <w:rPr>
          <w:rFonts w:ascii="Arial" w:hAnsi="Arial" w:cs="Arial"/>
          <w:b/>
          <w:sz w:val="20"/>
          <w:szCs w:val="20"/>
        </w:rPr>
        <w:t>OŚWIADCZENIE UCZESTNIKA PROJEKTU</w:t>
      </w:r>
    </w:p>
    <w:p w:rsidR="00C07596" w:rsidRPr="00C07596" w:rsidRDefault="00C07596" w:rsidP="00C0759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W związku z przystąpieniem do projektu </w:t>
      </w:r>
      <w:proofErr w:type="spellStart"/>
      <w:r w:rsidRPr="00C07596">
        <w:rPr>
          <w:rFonts w:ascii="Arial" w:hAnsi="Arial" w:cs="Arial"/>
          <w:sz w:val="20"/>
          <w:szCs w:val="20"/>
        </w:rPr>
        <w:t>pn</w:t>
      </w:r>
      <w:proofErr w:type="spellEnd"/>
      <w:r w:rsidRPr="00C07596">
        <w:rPr>
          <w:rFonts w:ascii="Arial" w:hAnsi="Arial" w:cs="Arial"/>
          <w:sz w:val="20"/>
          <w:szCs w:val="20"/>
        </w:rPr>
        <w:t>.,,</w:t>
      </w:r>
      <w:r w:rsidR="002A4186">
        <w:rPr>
          <w:rFonts w:ascii="Arial" w:hAnsi="Arial" w:cs="Arial"/>
          <w:sz w:val="20"/>
          <w:szCs w:val="20"/>
        </w:rPr>
        <w:t>Aktywna integracja zwiększająca szansę na zatrudnienie wśród uczestników Centrum Integracji Społecznej w Chmielniku</w:t>
      </w:r>
      <w:r w:rsidRPr="00C07596">
        <w:rPr>
          <w:rFonts w:ascii="Arial" w:hAnsi="Arial" w:cs="Arial"/>
          <w:sz w:val="20"/>
          <w:szCs w:val="20"/>
        </w:rPr>
        <w:t>”  oświadczam, że przyjmuję do wiadomości, iż:</w:t>
      </w:r>
    </w:p>
    <w:p w:rsidR="00C07596" w:rsidRPr="00C07596" w:rsidRDefault="00C07596" w:rsidP="00C0759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C07596">
        <w:rPr>
          <w:rFonts w:ascii="Arial" w:hAnsi="Arial" w:cs="Arial"/>
          <w:i/>
          <w:sz w:val="20"/>
          <w:szCs w:val="20"/>
        </w:rPr>
        <w:t>;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 w:rsidRPr="00C07596">
        <w:rPr>
          <w:rFonts w:ascii="Arial" w:hAnsi="Arial" w:cs="Arial"/>
          <w:sz w:val="20"/>
          <w:szCs w:val="20"/>
        </w:rPr>
        <w:br/>
        <w:t>2014 – 2020 (RPOWŚ), w szczególności: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udzielenia wsparcia,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 xml:space="preserve">potwierdzenia kwalifikowalności wydatków, 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monitoringu,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ewaluacji,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kontroli,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audytu prowadzonego przez upoważnione instytucje,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sprawozdawczości,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rozliczenia projektu,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zachowania trwałości projektu,</w:t>
      </w:r>
    </w:p>
    <w:p w:rsidR="00C07596" w:rsidRPr="00C07596" w:rsidRDefault="00C07596" w:rsidP="00C075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07596">
        <w:rPr>
          <w:rFonts w:ascii="Arial" w:eastAsia="Calibri" w:hAnsi="Arial" w:cs="Arial"/>
          <w:sz w:val="20"/>
          <w:szCs w:val="20"/>
        </w:rPr>
        <w:t>archiwizacji.</w:t>
      </w:r>
    </w:p>
    <w:p w:rsid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Pr="00C07596">
        <w:rPr>
          <w:rFonts w:ascii="Arial" w:hAnsi="Arial" w:cs="Arial"/>
          <w:sz w:val="20"/>
          <w:szCs w:val="20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C07596" w:rsidRDefault="00C07596" w:rsidP="00C075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color w:val="0D0D0D"/>
          <w:sz w:val="20"/>
          <w:szCs w:val="20"/>
        </w:rPr>
      </w:pPr>
      <w:r w:rsidRPr="00C07596">
        <w:rPr>
          <w:rFonts w:ascii="Arial" w:hAnsi="Arial" w:cs="Arial"/>
          <w:color w:val="0D0D0D"/>
          <w:sz w:val="20"/>
          <w:szCs w:val="20"/>
        </w:rPr>
        <w:t xml:space="preserve">moje dane </w:t>
      </w:r>
      <w:r>
        <w:rPr>
          <w:rFonts w:ascii="Arial" w:hAnsi="Arial" w:cs="Arial"/>
          <w:color w:val="0D0D0D"/>
          <w:sz w:val="20"/>
          <w:szCs w:val="20"/>
        </w:rPr>
        <w:t xml:space="preserve">osobowe zostały powierzone </w:t>
      </w:r>
      <w:r>
        <w:rPr>
          <w:rFonts w:ascii="Arial" w:hAnsi="Arial" w:cs="Arial"/>
          <w:color w:val="0D0D0D"/>
          <w:sz w:val="20"/>
          <w:szCs w:val="20"/>
        </w:rPr>
        <w:br/>
        <w:t xml:space="preserve">do </w:t>
      </w:r>
      <w:r w:rsidRPr="00C07596">
        <w:rPr>
          <w:rFonts w:ascii="Arial" w:hAnsi="Arial" w:cs="Arial"/>
          <w:color w:val="0D0D0D"/>
          <w:sz w:val="20"/>
          <w:szCs w:val="20"/>
        </w:rPr>
        <w:t xml:space="preserve">przetwarzania Instytucji Zarządzającej, beneficjentowi realizującemu projekt-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C07596">
        <w:rPr>
          <w:rFonts w:ascii="Arial" w:hAnsi="Arial" w:cs="Arial"/>
          <w:color w:val="0D0D0D"/>
          <w:sz w:val="20"/>
          <w:szCs w:val="20"/>
        </w:rPr>
        <w:t>,,</w:t>
      </w:r>
      <w:r w:rsidR="002A4186">
        <w:rPr>
          <w:rFonts w:ascii="Arial" w:hAnsi="Arial" w:cs="Arial"/>
          <w:color w:val="0D0D0D"/>
          <w:sz w:val="20"/>
          <w:szCs w:val="20"/>
        </w:rPr>
        <w:t>Aktywna Integracja zwiększająca szansę na zatrudnienie wśród uczestników Centrum Integracji Społecznej w Chmielniku</w:t>
      </w:r>
      <w:r w:rsidRPr="00C07596">
        <w:rPr>
          <w:rFonts w:ascii="Arial" w:hAnsi="Arial" w:cs="Arial"/>
          <w:color w:val="0D0D0D"/>
          <w:sz w:val="20"/>
          <w:szCs w:val="20"/>
        </w:rPr>
        <w:t xml:space="preserve">”; adres beneficjenta: ul. </w:t>
      </w:r>
      <w:r w:rsidR="002A4186">
        <w:rPr>
          <w:rFonts w:ascii="Arial" w:hAnsi="Arial" w:cs="Arial"/>
          <w:color w:val="0D0D0D"/>
          <w:sz w:val="20"/>
          <w:szCs w:val="20"/>
        </w:rPr>
        <w:t>Witosa 4</w:t>
      </w:r>
      <w:r>
        <w:rPr>
          <w:rFonts w:ascii="Arial" w:hAnsi="Arial" w:cs="Arial"/>
          <w:color w:val="0D0D0D"/>
          <w:sz w:val="20"/>
          <w:szCs w:val="20"/>
        </w:rPr>
        <w:t xml:space="preserve">,  </w:t>
      </w:r>
      <w:r w:rsidR="002A4186">
        <w:rPr>
          <w:rFonts w:ascii="Arial" w:hAnsi="Arial" w:cs="Arial"/>
          <w:color w:val="0D0D0D"/>
          <w:sz w:val="20"/>
          <w:szCs w:val="20"/>
        </w:rPr>
        <w:t>26-020 Chmielnik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Pr="00C07596">
        <w:rPr>
          <w:rFonts w:ascii="Arial" w:hAnsi="Arial" w:cs="Arial"/>
          <w:color w:val="0D0D0D"/>
          <w:sz w:val="20"/>
          <w:szCs w:val="20"/>
        </w:rPr>
        <w:t>oraz podmiotom, które na zlecenie beneficjenta ucz</w:t>
      </w:r>
      <w:r>
        <w:rPr>
          <w:rFonts w:ascii="Arial" w:hAnsi="Arial" w:cs="Arial"/>
          <w:color w:val="0D0D0D"/>
          <w:sz w:val="20"/>
          <w:szCs w:val="20"/>
        </w:rPr>
        <w:t>estniczą w realizacji projektu</w:t>
      </w:r>
      <w:r w:rsidR="002A4186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t xml:space="preserve">- </w:t>
      </w:r>
      <w:r w:rsidRPr="00C07596">
        <w:rPr>
          <w:rFonts w:ascii="Arial" w:hAnsi="Arial" w:cs="Arial"/>
          <w:color w:val="0D0D0D"/>
          <w:sz w:val="20"/>
          <w:szCs w:val="20"/>
        </w:rPr>
        <w:t xml:space="preserve">,,Aktywna integracja </w:t>
      </w:r>
      <w:r w:rsidR="002A4186">
        <w:rPr>
          <w:rFonts w:ascii="Arial" w:hAnsi="Arial" w:cs="Arial"/>
          <w:color w:val="0D0D0D"/>
          <w:sz w:val="20"/>
          <w:szCs w:val="20"/>
        </w:rPr>
        <w:t>zwiększająca szansę na zatrudnienie wśród uczestników Centrum Integracji Społecznej w Chmielniku</w:t>
      </w:r>
      <w:r w:rsidR="00E4263C">
        <w:rPr>
          <w:rFonts w:ascii="Arial" w:hAnsi="Arial" w:cs="Arial"/>
          <w:color w:val="0D0D0D"/>
          <w:sz w:val="20"/>
          <w:szCs w:val="20"/>
        </w:rPr>
        <w:t xml:space="preserve">”. </w:t>
      </w:r>
      <w:r w:rsidRPr="00C07596">
        <w:rPr>
          <w:rFonts w:ascii="Arial" w:hAnsi="Arial" w:cs="Arial"/>
          <w:color w:val="0D0D0D"/>
          <w:sz w:val="20"/>
          <w:szCs w:val="20"/>
        </w:rPr>
        <w:t xml:space="preserve"> Moje dane osobowe mogą zostać udostępnione firmom badawczym realizującym na zlecenie Instytucji Zarządzającej oraz specja</w:t>
      </w:r>
      <w:r>
        <w:rPr>
          <w:rFonts w:ascii="Arial" w:hAnsi="Arial" w:cs="Arial"/>
          <w:color w:val="0D0D0D"/>
          <w:sz w:val="20"/>
          <w:szCs w:val="20"/>
        </w:rPr>
        <w:t xml:space="preserve">listycznym firmom realizującym  </w:t>
      </w:r>
      <w:r w:rsidRPr="00C07596">
        <w:rPr>
          <w:rFonts w:ascii="Arial" w:hAnsi="Arial" w:cs="Arial"/>
          <w:color w:val="0D0D0D"/>
          <w:sz w:val="20"/>
          <w:szCs w:val="20"/>
        </w:rPr>
        <w:t>na zlecenie IZ kontrole w ramach RPOWŚ 2014 - 2020;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 w:rsidRPr="00C07596"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 xml:space="preserve">Moje dane osobowe będą przechowywane do czasu rozliczenia projektu ,,Aktywna integracja </w:t>
      </w:r>
      <w:r w:rsidR="00E4263C">
        <w:rPr>
          <w:rFonts w:ascii="Arial" w:hAnsi="Arial" w:cs="Arial"/>
          <w:sz w:val="20"/>
          <w:szCs w:val="20"/>
        </w:rPr>
        <w:t xml:space="preserve">zwiększająca szanse na zatrudnienie wśród uczestników Centrum Integracji Społecznej w Chmielniku” </w:t>
      </w:r>
      <w:bookmarkStart w:id="0" w:name="_GoBack"/>
      <w:bookmarkEnd w:id="0"/>
      <w:r w:rsidRPr="00C07596">
        <w:rPr>
          <w:rFonts w:ascii="Arial" w:hAnsi="Arial" w:cs="Arial"/>
          <w:sz w:val="20"/>
          <w:szCs w:val="20"/>
        </w:rPr>
        <w:t>oraz zakończenia archiwizowania dokumentacji.</w:t>
      </w:r>
    </w:p>
    <w:p w:rsidR="00C07596" w:rsidRPr="00C07596" w:rsidRDefault="00C07596" w:rsidP="00C07596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07596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C07596" w:rsidRPr="00C07596" w:rsidRDefault="00C07596" w:rsidP="00C0759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C07596" w:rsidRPr="00C07596" w:rsidRDefault="00C07596" w:rsidP="00C07596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07596" w:rsidRPr="00C07596" w:rsidTr="003D5B48">
        <w:tc>
          <w:tcPr>
            <w:tcW w:w="4248" w:type="dxa"/>
          </w:tcPr>
          <w:p w:rsidR="00C07596" w:rsidRPr="00C07596" w:rsidRDefault="00C07596" w:rsidP="00C0759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9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07596" w:rsidRPr="00C07596" w:rsidRDefault="00C07596" w:rsidP="00C0759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9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C07596" w:rsidRPr="00C07596" w:rsidTr="003D5B48">
        <w:tc>
          <w:tcPr>
            <w:tcW w:w="4248" w:type="dxa"/>
          </w:tcPr>
          <w:p w:rsidR="00C07596" w:rsidRPr="00C07596" w:rsidRDefault="00C07596" w:rsidP="00C07596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59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C07596" w:rsidRPr="00C07596" w:rsidRDefault="00C07596" w:rsidP="00C0759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0759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C0759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C07596" w:rsidRPr="00C07596" w:rsidRDefault="00C07596" w:rsidP="00C07596"/>
    <w:p w:rsidR="00C07596" w:rsidRPr="00C07596" w:rsidRDefault="00C07596" w:rsidP="00C07596">
      <w:pPr>
        <w:rPr>
          <w:sz w:val="18"/>
          <w:szCs w:val="18"/>
        </w:rPr>
      </w:pPr>
    </w:p>
    <w:p w:rsidR="00C07596" w:rsidRPr="00C07596" w:rsidRDefault="00C07596" w:rsidP="00C07596">
      <w:pPr>
        <w:rPr>
          <w:sz w:val="18"/>
          <w:szCs w:val="18"/>
        </w:rPr>
      </w:pPr>
    </w:p>
    <w:p w:rsidR="00C07596" w:rsidRPr="00C07596" w:rsidRDefault="00C07596" w:rsidP="00C07596">
      <w:pPr>
        <w:rPr>
          <w:sz w:val="18"/>
          <w:szCs w:val="18"/>
        </w:rPr>
      </w:pPr>
    </w:p>
    <w:p w:rsidR="00C07596" w:rsidRPr="00C07596" w:rsidRDefault="00C07596">
      <w:pPr>
        <w:rPr>
          <w:sz w:val="18"/>
          <w:szCs w:val="18"/>
        </w:rPr>
      </w:pPr>
    </w:p>
    <w:sectPr w:rsidR="00C07596" w:rsidRPr="00C075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B0" w:rsidRDefault="00973FB0" w:rsidP="00C07596">
      <w:pPr>
        <w:spacing w:after="0" w:line="240" w:lineRule="auto"/>
      </w:pPr>
      <w:r>
        <w:separator/>
      </w:r>
    </w:p>
  </w:endnote>
  <w:endnote w:type="continuationSeparator" w:id="0">
    <w:p w:rsidR="00973FB0" w:rsidRDefault="00973FB0" w:rsidP="00C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96" w:rsidRPr="00C07596" w:rsidRDefault="002A4186" w:rsidP="00C07596">
    <w:pPr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E367AD" wp14:editId="620D3D73">
          <wp:simplePos x="0" y="0"/>
          <wp:positionH relativeFrom="column">
            <wp:posOffset>-256540</wp:posOffset>
          </wp:positionH>
          <wp:positionV relativeFrom="paragraph">
            <wp:posOffset>338455</wp:posOffset>
          </wp:positionV>
          <wp:extent cx="770890" cy="648970"/>
          <wp:effectExtent l="0" t="0" r="0" b="0"/>
          <wp:wrapThrough wrapText="bothSides">
            <wp:wrapPolygon edited="0">
              <wp:start x="1068" y="0"/>
              <wp:lineTo x="1068" y="2536"/>
              <wp:lineTo x="3736" y="10145"/>
              <wp:lineTo x="0" y="18387"/>
              <wp:lineTo x="0" y="20924"/>
              <wp:lineTo x="6939" y="20924"/>
              <wp:lineTo x="9608" y="20924"/>
              <wp:lineTo x="20817" y="20924"/>
              <wp:lineTo x="20817" y="18387"/>
              <wp:lineTo x="17081" y="10145"/>
              <wp:lineTo x="17614" y="3170"/>
              <wp:lineTo x="13344" y="0"/>
              <wp:lineTo x="3736" y="0"/>
              <wp:lineTo x="1068" y="0"/>
            </wp:wrapPolygon>
          </wp:wrapThrough>
          <wp:docPr id="5" name="Obraz 5" descr="Znalezione obrazy dla zapytania fundacja nadzieja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lezione obrazy dla zapytania fundacja nadzieja rodz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596" w:rsidRPr="00C07596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C07596" w:rsidRPr="00C07596" w:rsidRDefault="00C07596" w:rsidP="00C07596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7596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C07596" w:rsidRDefault="00C07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B0" w:rsidRDefault="00973FB0" w:rsidP="00C07596">
      <w:pPr>
        <w:spacing w:after="0" w:line="240" w:lineRule="auto"/>
      </w:pPr>
      <w:r>
        <w:separator/>
      </w:r>
    </w:p>
  </w:footnote>
  <w:footnote w:type="continuationSeparator" w:id="0">
    <w:p w:rsidR="00973FB0" w:rsidRDefault="00973FB0" w:rsidP="00C07596">
      <w:pPr>
        <w:spacing w:after="0" w:line="240" w:lineRule="auto"/>
      </w:pPr>
      <w:r>
        <w:continuationSeparator/>
      </w:r>
    </w:p>
  </w:footnote>
  <w:footnote w:id="1">
    <w:p w:rsidR="00C07596" w:rsidRPr="00C42F68" w:rsidRDefault="00C07596" w:rsidP="00C075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96" w:rsidRPr="00C07596" w:rsidRDefault="00C07596" w:rsidP="00C07596">
    <w:pPr>
      <w:tabs>
        <w:tab w:val="center" w:pos="4536"/>
        <w:tab w:val="right" w:pos="9072"/>
      </w:tabs>
      <w:spacing w:after="0" w:line="240" w:lineRule="auto"/>
    </w:pPr>
    <w:r w:rsidRPr="00C0759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6C8E4" wp14:editId="73857C09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9.35pt;margin-top:-2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C07596" w:rsidRDefault="00C07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6"/>
    <w:rsid w:val="001863DE"/>
    <w:rsid w:val="002A4186"/>
    <w:rsid w:val="00306CD0"/>
    <w:rsid w:val="00973FB0"/>
    <w:rsid w:val="00C07596"/>
    <w:rsid w:val="00E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96"/>
  </w:style>
  <w:style w:type="paragraph" w:styleId="Stopka">
    <w:name w:val="footer"/>
    <w:basedOn w:val="Normalny"/>
    <w:link w:val="Stopka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9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7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96"/>
  </w:style>
  <w:style w:type="paragraph" w:styleId="Stopka">
    <w:name w:val="footer"/>
    <w:basedOn w:val="Normalny"/>
    <w:link w:val="StopkaZnak"/>
    <w:uiPriority w:val="99"/>
    <w:unhideWhenUsed/>
    <w:rsid w:val="00C0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96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75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07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Chrzanowska Jolanta</cp:lastModifiedBy>
  <cp:revision>2</cp:revision>
  <dcterms:created xsi:type="dcterms:W3CDTF">2019-01-30T06:37:00Z</dcterms:created>
  <dcterms:modified xsi:type="dcterms:W3CDTF">2019-02-04T11:23:00Z</dcterms:modified>
</cp:coreProperties>
</file>